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9670EB" w14:textId="26CBC362" w:rsidR="00755605" w:rsidRDefault="00755605">
      <w:r>
        <w:t>The Many Front Doors Scorecard, a Framework by Owain Lloyd-Williams</w:t>
      </w:r>
    </w:p>
    <w:tbl>
      <w:tblPr>
        <w:tblStyle w:val="TableGrid"/>
        <w:tblW w:w="0" w:type="auto"/>
        <w:tblLayout w:type="fixed"/>
        <w:tblLook w:val="0420" w:firstRow="1" w:lastRow="0" w:firstColumn="0" w:lastColumn="0" w:noHBand="0" w:noVBand="1"/>
      </w:tblPr>
      <w:tblGrid>
        <w:gridCol w:w="1872"/>
        <w:gridCol w:w="1872"/>
        <w:gridCol w:w="1872"/>
        <w:gridCol w:w="1872"/>
        <w:gridCol w:w="1872"/>
      </w:tblGrid>
      <w:tr w:rsidR="00755605" w14:paraId="4B9863E1" w14:textId="77777777" w:rsidTr="00AD6D5C">
        <w:trPr>
          <w:tblHeader/>
        </w:trPr>
        <w:tc>
          <w:tcPr>
            <w:tcW w:w="1872" w:type="dxa"/>
            <w:shd w:val="clear" w:color="auto" w:fill="F2F2F2"/>
          </w:tcPr>
          <w:p w14:paraId="5F434710" w14:textId="77777777" w:rsidR="00755605" w:rsidRDefault="00755605" w:rsidP="00AD6D5C">
            <w:r>
              <w:t>Brand</w:t>
            </w:r>
          </w:p>
        </w:tc>
        <w:tc>
          <w:tcPr>
            <w:tcW w:w="1872" w:type="dxa"/>
            <w:shd w:val="clear" w:color="auto" w:fill="F2F2F2"/>
          </w:tcPr>
          <w:p w14:paraId="330A1F55" w14:textId="77777777" w:rsidR="00755605" w:rsidRDefault="00755605" w:rsidP="00AD6D5C">
            <w:r>
              <w:t>Market</w:t>
            </w:r>
          </w:p>
        </w:tc>
        <w:tc>
          <w:tcPr>
            <w:tcW w:w="1872" w:type="dxa"/>
            <w:shd w:val="clear" w:color="auto" w:fill="F2F2F2"/>
          </w:tcPr>
          <w:p w14:paraId="2660D6A6" w14:textId="77777777" w:rsidR="00755605" w:rsidRDefault="00755605" w:rsidP="00AD6D5C">
            <w:r>
              <w:t>Category</w:t>
            </w:r>
          </w:p>
        </w:tc>
        <w:tc>
          <w:tcPr>
            <w:tcW w:w="1872" w:type="dxa"/>
            <w:shd w:val="clear" w:color="auto" w:fill="F2F2F2"/>
          </w:tcPr>
          <w:p w14:paraId="6C175ED1" w14:textId="77777777" w:rsidR="00755605" w:rsidRDefault="00755605" w:rsidP="00AD6D5C">
            <w:r>
              <w:t>Reviewed by</w:t>
            </w:r>
          </w:p>
        </w:tc>
        <w:tc>
          <w:tcPr>
            <w:tcW w:w="1872" w:type="dxa"/>
            <w:shd w:val="clear" w:color="auto" w:fill="F2F2F2"/>
          </w:tcPr>
          <w:p w14:paraId="579D60D3" w14:textId="77777777" w:rsidR="00755605" w:rsidRDefault="00755605" w:rsidP="00AD6D5C">
            <w:r>
              <w:t>Date</w:t>
            </w:r>
          </w:p>
        </w:tc>
      </w:tr>
      <w:tr w:rsidR="00755605" w14:paraId="4B622407" w14:textId="77777777" w:rsidTr="00AD6D5C">
        <w:tc>
          <w:tcPr>
            <w:tcW w:w="1872" w:type="dxa"/>
          </w:tcPr>
          <w:p w14:paraId="303C97CA" w14:textId="77777777" w:rsidR="00755605" w:rsidRDefault="00755605" w:rsidP="00AD6D5C"/>
        </w:tc>
        <w:tc>
          <w:tcPr>
            <w:tcW w:w="1872" w:type="dxa"/>
          </w:tcPr>
          <w:p w14:paraId="1F97ED30" w14:textId="77777777" w:rsidR="00755605" w:rsidRDefault="00755605" w:rsidP="00AD6D5C"/>
        </w:tc>
        <w:tc>
          <w:tcPr>
            <w:tcW w:w="1872" w:type="dxa"/>
          </w:tcPr>
          <w:p w14:paraId="227304E2" w14:textId="77777777" w:rsidR="00755605" w:rsidRDefault="00755605" w:rsidP="00AD6D5C"/>
        </w:tc>
        <w:tc>
          <w:tcPr>
            <w:tcW w:w="1872" w:type="dxa"/>
          </w:tcPr>
          <w:p w14:paraId="318F1FA7" w14:textId="77777777" w:rsidR="00755605" w:rsidRDefault="00755605" w:rsidP="00AD6D5C"/>
        </w:tc>
        <w:tc>
          <w:tcPr>
            <w:tcW w:w="1872" w:type="dxa"/>
          </w:tcPr>
          <w:p w14:paraId="5ABE236E" w14:textId="77777777" w:rsidR="00755605" w:rsidRDefault="00755605" w:rsidP="00AD6D5C"/>
        </w:tc>
      </w:tr>
    </w:tbl>
    <w:p w14:paraId="0F0CFE0F" w14:textId="77777777" w:rsidR="00755605" w:rsidRDefault="00755605" w:rsidP="00755605"/>
    <w:tbl>
      <w:tblPr>
        <w:tblStyle w:val="TableGrid"/>
        <w:tblW w:w="0" w:type="auto"/>
        <w:tblLayout w:type="fixed"/>
        <w:tblLook w:val="0420" w:firstRow="1" w:lastRow="0" w:firstColumn="0" w:lastColumn="0" w:noHBand="0" w:noVBand="1"/>
      </w:tblPr>
      <w:tblGrid>
        <w:gridCol w:w="1040"/>
        <w:gridCol w:w="1040"/>
        <w:gridCol w:w="1040"/>
        <w:gridCol w:w="1040"/>
        <w:gridCol w:w="1040"/>
        <w:gridCol w:w="1040"/>
        <w:gridCol w:w="1040"/>
        <w:gridCol w:w="1040"/>
        <w:gridCol w:w="1040"/>
      </w:tblGrid>
      <w:tr w:rsidR="00755605" w14:paraId="3C632297" w14:textId="77777777" w:rsidTr="00AD6D5C">
        <w:trPr>
          <w:tblHeader/>
        </w:trPr>
        <w:tc>
          <w:tcPr>
            <w:tcW w:w="1040" w:type="dxa"/>
            <w:shd w:val="clear" w:color="auto" w:fill="F2F2F2"/>
          </w:tcPr>
          <w:p w14:paraId="007B2CF1" w14:textId="77777777" w:rsidR="00755605" w:rsidRDefault="00755605" w:rsidP="00AD6D5C">
            <w:r>
              <w:t>Door</w:t>
            </w:r>
          </w:p>
        </w:tc>
        <w:tc>
          <w:tcPr>
            <w:tcW w:w="1040" w:type="dxa"/>
            <w:shd w:val="clear" w:color="auto" w:fill="F2F2F2"/>
          </w:tcPr>
          <w:p w14:paraId="1077C277" w14:textId="77777777" w:rsidR="00755605" w:rsidRDefault="00755605" w:rsidP="00AD6D5C">
            <w:r>
              <w:t>1. Footfall (0–3)</w:t>
            </w:r>
          </w:p>
        </w:tc>
        <w:tc>
          <w:tcPr>
            <w:tcW w:w="1040" w:type="dxa"/>
            <w:shd w:val="clear" w:color="auto" w:fill="F2F2F2"/>
          </w:tcPr>
          <w:p w14:paraId="5D6C0973" w14:textId="77777777" w:rsidR="00755605" w:rsidRDefault="00755605" w:rsidP="00AD6D5C">
            <w:r>
              <w:t>2. Visibility (0–3)</w:t>
            </w:r>
          </w:p>
        </w:tc>
        <w:tc>
          <w:tcPr>
            <w:tcW w:w="1040" w:type="dxa"/>
            <w:shd w:val="clear" w:color="auto" w:fill="F2F2F2"/>
          </w:tcPr>
          <w:p w14:paraId="14B36B4A" w14:textId="77777777" w:rsidR="00755605" w:rsidRDefault="00755605" w:rsidP="00AD6D5C">
            <w:r>
              <w:t>3. Format (0–3)</w:t>
            </w:r>
          </w:p>
        </w:tc>
        <w:tc>
          <w:tcPr>
            <w:tcW w:w="1040" w:type="dxa"/>
            <w:shd w:val="clear" w:color="auto" w:fill="F2F2F2"/>
          </w:tcPr>
          <w:p w14:paraId="4227C442" w14:textId="77777777" w:rsidR="00755605" w:rsidRDefault="00755605" w:rsidP="00AD6D5C">
            <w:r>
              <w:t>4. Levers (0–3)</w:t>
            </w:r>
          </w:p>
        </w:tc>
        <w:tc>
          <w:tcPr>
            <w:tcW w:w="1040" w:type="dxa"/>
            <w:shd w:val="clear" w:color="auto" w:fill="F2F2F2"/>
          </w:tcPr>
          <w:p w14:paraId="0AA0F1AB" w14:textId="77777777" w:rsidR="00755605" w:rsidRDefault="00755605" w:rsidP="00AD6D5C">
            <w:r>
              <w:t>First fail</w:t>
            </w:r>
          </w:p>
        </w:tc>
        <w:tc>
          <w:tcPr>
            <w:tcW w:w="1040" w:type="dxa"/>
            <w:shd w:val="clear" w:color="auto" w:fill="F2F2F2"/>
          </w:tcPr>
          <w:p w14:paraId="5B63F0DB" w14:textId="77777777" w:rsidR="00755605" w:rsidRDefault="00755605" w:rsidP="00AD6D5C">
            <w:r>
              <w:t>Door type</w:t>
            </w:r>
          </w:p>
        </w:tc>
        <w:tc>
          <w:tcPr>
            <w:tcW w:w="1040" w:type="dxa"/>
            <w:shd w:val="clear" w:color="auto" w:fill="F2F2F2"/>
          </w:tcPr>
          <w:p w14:paraId="241BE331" w14:textId="77777777" w:rsidR="00755605" w:rsidRDefault="00755605" w:rsidP="00AD6D5C">
            <w:r>
              <w:t>Owner</w:t>
            </w:r>
          </w:p>
        </w:tc>
        <w:tc>
          <w:tcPr>
            <w:tcW w:w="1040" w:type="dxa"/>
            <w:shd w:val="clear" w:color="auto" w:fill="F2F2F2"/>
          </w:tcPr>
          <w:p w14:paraId="5CE79C46" w14:textId="77777777" w:rsidR="00755605" w:rsidRDefault="00755605" w:rsidP="00AD6D5C">
            <w:r>
              <w:t>Next step</w:t>
            </w:r>
          </w:p>
        </w:tc>
      </w:tr>
      <w:tr w:rsidR="00755605" w14:paraId="6675C5E8" w14:textId="77777777" w:rsidTr="00AD6D5C">
        <w:tc>
          <w:tcPr>
            <w:tcW w:w="1040" w:type="dxa"/>
          </w:tcPr>
          <w:p w14:paraId="4232C9AE" w14:textId="77777777" w:rsidR="00755605" w:rsidRDefault="00755605" w:rsidP="00AD6D5C">
            <w:r>
              <w:t>Search engines</w:t>
            </w:r>
          </w:p>
        </w:tc>
        <w:tc>
          <w:tcPr>
            <w:tcW w:w="1040" w:type="dxa"/>
          </w:tcPr>
          <w:p w14:paraId="316FF559" w14:textId="77777777" w:rsidR="00755605" w:rsidRDefault="00755605" w:rsidP="00AD6D5C"/>
        </w:tc>
        <w:tc>
          <w:tcPr>
            <w:tcW w:w="1040" w:type="dxa"/>
          </w:tcPr>
          <w:p w14:paraId="2F2428B5" w14:textId="77777777" w:rsidR="00755605" w:rsidRDefault="00755605" w:rsidP="00AD6D5C"/>
        </w:tc>
        <w:tc>
          <w:tcPr>
            <w:tcW w:w="1040" w:type="dxa"/>
          </w:tcPr>
          <w:p w14:paraId="193A6546" w14:textId="77777777" w:rsidR="00755605" w:rsidRDefault="00755605" w:rsidP="00AD6D5C"/>
        </w:tc>
        <w:tc>
          <w:tcPr>
            <w:tcW w:w="1040" w:type="dxa"/>
          </w:tcPr>
          <w:p w14:paraId="704BE6C6" w14:textId="77777777" w:rsidR="00755605" w:rsidRDefault="00755605" w:rsidP="00AD6D5C"/>
        </w:tc>
        <w:tc>
          <w:tcPr>
            <w:tcW w:w="1040" w:type="dxa"/>
          </w:tcPr>
          <w:p w14:paraId="2AE12A8C" w14:textId="77777777" w:rsidR="00755605" w:rsidRDefault="00755605" w:rsidP="00AD6D5C"/>
        </w:tc>
        <w:tc>
          <w:tcPr>
            <w:tcW w:w="1040" w:type="dxa"/>
          </w:tcPr>
          <w:p w14:paraId="1B2A1700" w14:textId="77777777" w:rsidR="00755605" w:rsidRDefault="00755605" w:rsidP="00AD6D5C">
            <w:r>
              <w:t>[Door type]</w:t>
            </w:r>
          </w:p>
        </w:tc>
        <w:tc>
          <w:tcPr>
            <w:tcW w:w="1040" w:type="dxa"/>
          </w:tcPr>
          <w:p w14:paraId="38C1222F" w14:textId="77777777" w:rsidR="00755605" w:rsidRDefault="00755605" w:rsidP="00AD6D5C"/>
        </w:tc>
        <w:tc>
          <w:tcPr>
            <w:tcW w:w="1040" w:type="dxa"/>
          </w:tcPr>
          <w:p w14:paraId="64492DFA" w14:textId="77777777" w:rsidR="00755605" w:rsidRDefault="00755605" w:rsidP="00AD6D5C"/>
        </w:tc>
      </w:tr>
      <w:tr w:rsidR="00755605" w14:paraId="57486FE6" w14:textId="77777777" w:rsidTr="00AD6D5C">
        <w:tc>
          <w:tcPr>
            <w:tcW w:w="1040" w:type="dxa"/>
          </w:tcPr>
          <w:p w14:paraId="4F36394F" w14:textId="77777777" w:rsidR="00755605" w:rsidRDefault="00755605" w:rsidP="00AD6D5C">
            <w:r>
              <w:t>AI assistants</w:t>
            </w:r>
          </w:p>
        </w:tc>
        <w:tc>
          <w:tcPr>
            <w:tcW w:w="1040" w:type="dxa"/>
          </w:tcPr>
          <w:p w14:paraId="6E417858" w14:textId="77777777" w:rsidR="00755605" w:rsidRDefault="00755605" w:rsidP="00AD6D5C"/>
        </w:tc>
        <w:tc>
          <w:tcPr>
            <w:tcW w:w="1040" w:type="dxa"/>
          </w:tcPr>
          <w:p w14:paraId="60B2B058" w14:textId="77777777" w:rsidR="00755605" w:rsidRDefault="00755605" w:rsidP="00AD6D5C"/>
        </w:tc>
        <w:tc>
          <w:tcPr>
            <w:tcW w:w="1040" w:type="dxa"/>
          </w:tcPr>
          <w:p w14:paraId="4223FADB" w14:textId="77777777" w:rsidR="00755605" w:rsidRDefault="00755605" w:rsidP="00AD6D5C"/>
        </w:tc>
        <w:tc>
          <w:tcPr>
            <w:tcW w:w="1040" w:type="dxa"/>
          </w:tcPr>
          <w:p w14:paraId="795B8A0F" w14:textId="77777777" w:rsidR="00755605" w:rsidRDefault="00755605" w:rsidP="00AD6D5C"/>
        </w:tc>
        <w:tc>
          <w:tcPr>
            <w:tcW w:w="1040" w:type="dxa"/>
          </w:tcPr>
          <w:p w14:paraId="47CC4DDF" w14:textId="77777777" w:rsidR="00755605" w:rsidRDefault="00755605" w:rsidP="00AD6D5C"/>
        </w:tc>
        <w:tc>
          <w:tcPr>
            <w:tcW w:w="1040" w:type="dxa"/>
          </w:tcPr>
          <w:p w14:paraId="03D43790" w14:textId="77777777" w:rsidR="00755605" w:rsidRDefault="00755605" w:rsidP="00AD6D5C">
            <w:r>
              <w:t>[Door type]</w:t>
            </w:r>
          </w:p>
        </w:tc>
        <w:tc>
          <w:tcPr>
            <w:tcW w:w="1040" w:type="dxa"/>
          </w:tcPr>
          <w:p w14:paraId="7F6430BA" w14:textId="77777777" w:rsidR="00755605" w:rsidRDefault="00755605" w:rsidP="00AD6D5C"/>
        </w:tc>
        <w:tc>
          <w:tcPr>
            <w:tcW w:w="1040" w:type="dxa"/>
          </w:tcPr>
          <w:p w14:paraId="41AE5039" w14:textId="77777777" w:rsidR="00755605" w:rsidRDefault="00755605" w:rsidP="00AD6D5C"/>
        </w:tc>
      </w:tr>
      <w:tr w:rsidR="00755605" w14:paraId="0112B0CA" w14:textId="77777777" w:rsidTr="00AD6D5C">
        <w:tc>
          <w:tcPr>
            <w:tcW w:w="1040" w:type="dxa"/>
          </w:tcPr>
          <w:p w14:paraId="10F9B88D" w14:textId="77777777" w:rsidR="00755605" w:rsidRDefault="00755605" w:rsidP="00AD6D5C">
            <w:r>
              <w:t>Marketplaces</w:t>
            </w:r>
          </w:p>
        </w:tc>
        <w:tc>
          <w:tcPr>
            <w:tcW w:w="1040" w:type="dxa"/>
          </w:tcPr>
          <w:p w14:paraId="5729C593" w14:textId="77777777" w:rsidR="00755605" w:rsidRDefault="00755605" w:rsidP="00AD6D5C"/>
        </w:tc>
        <w:tc>
          <w:tcPr>
            <w:tcW w:w="1040" w:type="dxa"/>
          </w:tcPr>
          <w:p w14:paraId="788D75C3" w14:textId="77777777" w:rsidR="00755605" w:rsidRDefault="00755605" w:rsidP="00AD6D5C"/>
        </w:tc>
        <w:tc>
          <w:tcPr>
            <w:tcW w:w="1040" w:type="dxa"/>
          </w:tcPr>
          <w:p w14:paraId="65EBA01D" w14:textId="77777777" w:rsidR="00755605" w:rsidRDefault="00755605" w:rsidP="00AD6D5C"/>
        </w:tc>
        <w:tc>
          <w:tcPr>
            <w:tcW w:w="1040" w:type="dxa"/>
          </w:tcPr>
          <w:p w14:paraId="1B6A767E" w14:textId="77777777" w:rsidR="00755605" w:rsidRDefault="00755605" w:rsidP="00AD6D5C"/>
        </w:tc>
        <w:tc>
          <w:tcPr>
            <w:tcW w:w="1040" w:type="dxa"/>
          </w:tcPr>
          <w:p w14:paraId="5E508036" w14:textId="77777777" w:rsidR="00755605" w:rsidRDefault="00755605" w:rsidP="00AD6D5C"/>
        </w:tc>
        <w:tc>
          <w:tcPr>
            <w:tcW w:w="1040" w:type="dxa"/>
          </w:tcPr>
          <w:p w14:paraId="5153798C" w14:textId="77777777" w:rsidR="00755605" w:rsidRDefault="00755605" w:rsidP="00AD6D5C">
            <w:r>
              <w:t>[Door type]</w:t>
            </w:r>
          </w:p>
        </w:tc>
        <w:tc>
          <w:tcPr>
            <w:tcW w:w="1040" w:type="dxa"/>
          </w:tcPr>
          <w:p w14:paraId="0A6AD936" w14:textId="77777777" w:rsidR="00755605" w:rsidRDefault="00755605" w:rsidP="00AD6D5C"/>
        </w:tc>
        <w:tc>
          <w:tcPr>
            <w:tcW w:w="1040" w:type="dxa"/>
          </w:tcPr>
          <w:p w14:paraId="401BAEEE" w14:textId="77777777" w:rsidR="00755605" w:rsidRDefault="00755605" w:rsidP="00AD6D5C"/>
        </w:tc>
      </w:tr>
      <w:tr w:rsidR="00755605" w14:paraId="26C8DCBF" w14:textId="77777777" w:rsidTr="00AD6D5C">
        <w:tc>
          <w:tcPr>
            <w:tcW w:w="1040" w:type="dxa"/>
          </w:tcPr>
          <w:p w14:paraId="4514DE12" w14:textId="77777777" w:rsidR="00755605" w:rsidRDefault="00755605" w:rsidP="00AD6D5C">
            <w:r>
              <w:t>Social and video</w:t>
            </w:r>
          </w:p>
        </w:tc>
        <w:tc>
          <w:tcPr>
            <w:tcW w:w="1040" w:type="dxa"/>
          </w:tcPr>
          <w:p w14:paraId="4C982438" w14:textId="77777777" w:rsidR="00755605" w:rsidRDefault="00755605" w:rsidP="00AD6D5C"/>
        </w:tc>
        <w:tc>
          <w:tcPr>
            <w:tcW w:w="1040" w:type="dxa"/>
          </w:tcPr>
          <w:p w14:paraId="03B248D2" w14:textId="77777777" w:rsidR="00755605" w:rsidRDefault="00755605" w:rsidP="00AD6D5C"/>
        </w:tc>
        <w:tc>
          <w:tcPr>
            <w:tcW w:w="1040" w:type="dxa"/>
          </w:tcPr>
          <w:p w14:paraId="69A056E9" w14:textId="77777777" w:rsidR="00755605" w:rsidRDefault="00755605" w:rsidP="00AD6D5C"/>
        </w:tc>
        <w:tc>
          <w:tcPr>
            <w:tcW w:w="1040" w:type="dxa"/>
          </w:tcPr>
          <w:p w14:paraId="47331271" w14:textId="77777777" w:rsidR="00755605" w:rsidRDefault="00755605" w:rsidP="00AD6D5C"/>
        </w:tc>
        <w:tc>
          <w:tcPr>
            <w:tcW w:w="1040" w:type="dxa"/>
          </w:tcPr>
          <w:p w14:paraId="0D57652D" w14:textId="77777777" w:rsidR="00755605" w:rsidRDefault="00755605" w:rsidP="00AD6D5C"/>
        </w:tc>
        <w:tc>
          <w:tcPr>
            <w:tcW w:w="1040" w:type="dxa"/>
          </w:tcPr>
          <w:p w14:paraId="6CD126F1" w14:textId="77777777" w:rsidR="00755605" w:rsidRDefault="00755605" w:rsidP="00AD6D5C">
            <w:r>
              <w:t>[Door type]</w:t>
            </w:r>
          </w:p>
        </w:tc>
        <w:tc>
          <w:tcPr>
            <w:tcW w:w="1040" w:type="dxa"/>
          </w:tcPr>
          <w:p w14:paraId="2ECFE336" w14:textId="77777777" w:rsidR="00755605" w:rsidRDefault="00755605" w:rsidP="00AD6D5C"/>
        </w:tc>
        <w:tc>
          <w:tcPr>
            <w:tcW w:w="1040" w:type="dxa"/>
          </w:tcPr>
          <w:p w14:paraId="784C6B9A" w14:textId="77777777" w:rsidR="00755605" w:rsidRDefault="00755605" w:rsidP="00AD6D5C"/>
        </w:tc>
      </w:tr>
      <w:tr w:rsidR="00755605" w14:paraId="498E6864" w14:textId="77777777" w:rsidTr="00AD6D5C">
        <w:tc>
          <w:tcPr>
            <w:tcW w:w="1040" w:type="dxa"/>
          </w:tcPr>
          <w:p w14:paraId="02C95126" w14:textId="77777777" w:rsidR="00755605" w:rsidRDefault="00755605" w:rsidP="00AD6D5C">
            <w:r>
              <w:t>Super-apps</w:t>
            </w:r>
          </w:p>
        </w:tc>
        <w:tc>
          <w:tcPr>
            <w:tcW w:w="1040" w:type="dxa"/>
          </w:tcPr>
          <w:p w14:paraId="003AD668" w14:textId="77777777" w:rsidR="00755605" w:rsidRDefault="00755605" w:rsidP="00AD6D5C"/>
        </w:tc>
        <w:tc>
          <w:tcPr>
            <w:tcW w:w="1040" w:type="dxa"/>
          </w:tcPr>
          <w:p w14:paraId="6C3FFEB7" w14:textId="77777777" w:rsidR="00755605" w:rsidRDefault="00755605" w:rsidP="00AD6D5C"/>
        </w:tc>
        <w:tc>
          <w:tcPr>
            <w:tcW w:w="1040" w:type="dxa"/>
          </w:tcPr>
          <w:p w14:paraId="6E1BA663" w14:textId="77777777" w:rsidR="00755605" w:rsidRDefault="00755605" w:rsidP="00AD6D5C"/>
        </w:tc>
        <w:tc>
          <w:tcPr>
            <w:tcW w:w="1040" w:type="dxa"/>
          </w:tcPr>
          <w:p w14:paraId="35CB13FC" w14:textId="77777777" w:rsidR="00755605" w:rsidRDefault="00755605" w:rsidP="00AD6D5C"/>
        </w:tc>
        <w:tc>
          <w:tcPr>
            <w:tcW w:w="1040" w:type="dxa"/>
          </w:tcPr>
          <w:p w14:paraId="4ACA734D" w14:textId="77777777" w:rsidR="00755605" w:rsidRDefault="00755605" w:rsidP="00AD6D5C"/>
        </w:tc>
        <w:tc>
          <w:tcPr>
            <w:tcW w:w="1040" w:type="dxa"/>
          </w:tcPr>
          <w:p w14:paraId="53B6391F" w14:textId="77777777" w:rsidR="00755605" w:rsidRDefault="00755605" w:rsidP="00AD6D5C">
            <w:r>
              <w:t>[Door type]</w:t>
            </w:r>
          </w:p>
        </w:tc>
        <w:tc>
          <w:tcPr>
            <w:tcW w:w="1040" w:type="dxa"/>
          </w:tcPr>
          <w:p w14:paraId="10BA4689" w14:textId="77777777" w:rsidR="00755605" w:rsidRDefault="00755605" w:rsidP="00AD6D5C"/>
        </w:tc>
        <w:tc>
          <w:tcPr>
            <w:tcW w:w="1040" w:type="dxa"/>
          </w:tcPr>
          <w:p w14:paraId="5530BB4D" w14:textId="77777777" w:rsidR="00755605" w:rsidRDefault="00755605" w:rsidP="00AD6D5C"/>
        </w:tc>
      </w:tr>
      <w:tr w:rsidR="00755605" w14:paraId="6790E110" w14:textId="77777777" w:rsidTr="00AD6D5C">
        <w:tc>
          <w:tcPr>
            <w:tcW w:w="1040" w:type="dxa"/>
          </w:tcPr>
          <w:p w14:paraId="7747A1FC" w14:textId="77777777" w:rsidR="00755605" w:rsidRDefault="00755605" w:rsidP="00AD6D5C">
            <w:proofErr w:type="gramStart"/>
            <w:r>
              <w:t>Other</w:t>
            </w:r>
            <w:proofErr w:type="gramEnd"/>
            <w:r>
              <w:t xml:space="preserve"> door</w:t>
            </w:r>
          </w:p>
        </w:tc>
        <w:tc>
          <w:tcPr>
            <w:tcW w:w="1040" w:type="dxa"/>
          </w:tcPr>
          <w:p w14:paraId="121E42B3" w14:textId="77777777" w:rsidR="00755605" w:rsidRDefault="00755605" w:rsidP="00AD6D5C"/>
        </w:tc>
        <w:tc>
          <w:tcPr>
            <w:tcW w:w="1040" w:type="dxa"/>
          </w:tcPr>
          <w:p w14:paraId="2DF19423" w14:textId="77777777" w:rsidR="00755605" w:rsidRDefault="00755605" w:rsidP="00AD6D5C"/>
        </w:tc>
        <w:tc>
          <w:tcPr>
            <w:tcW w:w="1040" w:type="dxa"/>
          </w:tcPr>
          <w:p w14:paraId="27CCC4A7" w14:textId="77777777" w:rsidR="00755605" w:rsidRDefault="00755605" w:rsidP="00AD6D5C"/>
        </w:tc>
        <w:tc>
          <w:tcPr>
            <w:tcW w:w="1040" w:type="dxa"/>
          </w:tcPr>
          <w:p w14:paraId="75A10E83" w14:textId="77777777" w:rsidR="00755605" w:rsidRDefault="00755605" w:rsidP="00AD6D5C"/>
        </w:tc>
        <w:tc>
          <w:tcPr>
            <w:tcW w:w="1040" w:type="dxa"/>
          </w:tcPr>
          <w:p w14:paraId="3EB69B3F" w14:textId="77777777" w:rsidR="00755605" w:rsidRDefault="00755605" w:rsidP="00AD6D5C"/>
        </w:tc>
        <w:tc>
          <w:tcPr>
            <w:tcW w:w="1040" w:type="dxa"/>
          </w:tcPr>
          <w:p w14:paraId="7E6E89D6" w14:textId="77777777" w:rsidR="00755605" w:rsidRDefault="00755605" w:rsidP="00AD6D5C">
            <w:r>
              <w:t>[Door type]</w:t>
            </w:r>
          </w:p>
        </w:tc>
        <w:tc>
          <w:tcPr>
            <w:tcW w:w="1040" w:type="dxa"/>
          </w:tcPr>
          <w:p w14:paraId="71AAE1A8" w14:textId="77777777" w:rsidR="00755605" w:rsidRDefault="00755605" w:rsidP="00AD6D5C"/>
        </w:tc>
        <w:tc>
          <w:tcPr>
            <w:tcW w:w="1040" w:type="dxa"/>
          </w:tcPr>
          <w:p w14:paraId="439FE13E" w14:textId="77777777" w:rsidR="00755605" w:rsidRDefault="00755605" w:rsidP="00AD6D5C"/>
        </w:tc>
      </w:tr>
      <w:tr w:rsidR="00755605" w14:paraId="17AA2B91" w14:textId="77777777" w:rsidTr="00AD6D5C">
        <w:tc>
          <w:tcPr>
            <w:tcW w:w="1040" w:type="dxa"/>
          </w:tcPr>
          <w:p w14:paraId="3C16FEFA" w14:textId="77777777" w:rsidR="00755605" w:rsidRDefault="00755605" w:rsidP="00AD6D5C">
            <w:proofErr w:type="gramStart"/>
            <w:r>
              <w:t>Other</w:t>
            </w:r>
            <w:proofErr w:type="gramEnd"/>
            <w:r>
              <w:t xml:space="preserve"> door</w:t>
            </w:r>
          </w:p>
        </w:tc>
        <w:tc>
          <w:tcPr>
            <w:tcW w:w="1040" w:type="dxa"/>
          </w:tcPr>
          <w:p w14:paraId="59408054" w14:textId="77777777" w:rsidR="00755605" w:rsidRDefault="00755605" w:rsidP="00AD6D5C"/>
        </w:tc>
        <w:tc>
          <w:tcPr>
            <w:tcW w:w="1040" w:type="dxa"/>
          </w:tcPr>
          <w:p w14:paraId="1A88099C" w14:textId="77777777" w:rsidR="00755605" w:rsidRDefault="00755605" w:rsidP="00AD6D5C"/>
        </w:tc>
        <w:tc>
          <w:tcPr>
            <w:tcW w:w="1040" w:type="dxa"/>
          </w:tcPr>
          <w:p w14:paraId="6FE55925" w14:textId="77777777" w:rsidR="00755605" w:rsidRDefault="00755605" w:rsidP="00AD6D5C"/>
        </w:tc>
        <w:tc>
          <w:tcPr>
            <w:tcW w:w="1040" w:type="dxa"/>
          </w:tcPr>
          <w:p w14:paraId="4C99D87A" w14:textId="77777777" w:rsidR="00755605" w:rsidRDefault="00755605" w:rsidP="00AD6D5C"/>
        </w:tc>
        <w:tc>
          <w:tcPr>
            <w:tcW w:w="1040" w:type="dxa"/>
          </w:tcPr>
          <w:p w14:paraId="451299DC" w14:textId="77777777" w:rsidR="00755605" w:rsidRDefault="00755605" w:rsidP="00AD6D5C"/>
        </w:tc>
        <w:tc>
          <w:tcPr>
            <w:tcW w:w="1040" w:type="dxa"/>
          </w:tcPr>
          <w:p w14:paraId="75A56915" w14:textId="77777777" w:rsidR="00755605" w:rsidRDefault="00755605" w:rsidP="00AD6D5C">
            <w:r>
              <w:t>[Door type]</w:t>
            </w:r>
          </w:p>
        </w:tc>
        <w:tc>
          <w:tcPr>
            <w:tcW w:w="1040" w:type="dxa"/>
          </w:tcPr>
          <w:p w14:paraId="65BD3480" w14:textId="77777777" w:rsidR="00755605" w:rsidRDefault="00755605" w:rsidP="00AD6D5C"/>
        </w:tc>
        <w:tc>
          <w:tcPr>
            <w:tcW w:w="1040" w:type="dxa"/>
          </w:tcPr>
          <w:p w14:paraId="269405AB" w14:textId="77777777" w:rsidR="00755605" w:rsidRDefault="00755605" w:rsidP="00AD6D5C"/>
        </w:tc>
      </w:tr>
    </w:tbl>
    <w:p w14:paraId="76562739" w14:textId="77777777" w:rsidR="00755605" w:rsidRDefault="00755605" w:rsidP="00755605">
      <w:r>
        <w:rPr>
          <w:b/>
        </w:rPr>
        <w:t>How to fill it in</w:t>
      </w:r>
    </w:p>
    <w:p w14:paraId="622BB5D5" w14:textId="77777777" w:rsidR="00755605" w:rsidRDefault="00755605" w:rsidP="00755605">
      <w:pPr>
        <w:pStyle w:val="ListParagraph"/>
        <w:numPr>
          <w:ilvl w:val="0"/>
          <w:numId w:val="1"/>
        </w:numPr>
        <w:spacing w:line="259" w:lineRule="auto"/>
      </w:pPr>
      <w:r>
        <w:rPr>
          <w:b/>
        </w:rPr>
        <w:t>Score:</w:t>
      </w:r>
      <w:r>
        <w:t xml:space="preserve"> 0 = absent or unknown, 1 = present but weak, 2 = solid and managed, 3 = a deliberate strength. A 2 or 3 is a pass.</w:t>
      </w:r>
    </w:p>
    <w:p w14:paraId="41EB9D99" w14:textId="77777777" w:rsidR="00755605" w:rsidRDefault="00755605" w:rsidP="00755605">
      <w:pPr>
        <w:pStyle w:val="ListParagraph"/>
        <w:numPr>
          <w:ilvl w:val="0"/>
          <w:numId w:val="1"/>
        </w:numPr>
        <w:spacing w:line="259" w:lineRule="auto"/>
      </w:pPr>
      <w:r>
        <w:rPr>
          <w:b/>
        </w:rPr>
        <w:t xml:space="preserve">First </w:t>
      </w:r>
      <w:proofErr w:type="gramStart"/>
      <w:r>
        <w:rPr>
          <w:b/>
        </w:rPr>
        <w:t>fail:</w:t>
      </w:r>
      <w:proofErr w:type="gramEnd"/>
      <w:r>
        <w:t xml:space="preserve"> read each row left to right and note the first question scoring 0 or 1.</w:t>
      </w:r>
    </w:p>
    <w:p w14:paraId="0709BBAB" w14:textId="77777777" w:rsidR="00755605" w:rsidRDefault="00755605" w:rsidP="00755605">
      <w:pPr>
        <w:pStyle w:val="ListParagraph"/>
        <w:numPr>
          <w:ilvl w:val="0"/>
          <w:numId w:val="1"/>
        </w:numPr>
        <w:spacing w:line="259" w:lineRule="auto"/>
      </w:pPr>
      <w:r>
        <w:rPr>
          <w:b/>
        </w:rPr>
        <w:t>Door type:</w:t>
      </w:r>
      <w:r>
        <w:t xml:space="preserve"> Footfall fails = Not our door · Visibility fails = Open door · Format fails = Wrong format · Levers fails = Shared door · no fails = Strength.</w:t>
      </w:r>
    </w:p>
    <w:p w14:paraId="1B7154BB" w14:textId="77777777" w:rsidR="00755605" w:rsidRDefault="00755605" w:rsidP="00755605">
      <w:pPr>
        <w:pStyle w:val="ListParagraph"/>
        <w:numPr>
          <w:ilvl w:val="0"/>
          <w:numId w:val="1"/>
        </w:numPr>
        <w:spacing w:line="259" w:lineRule="auto"/>
      </w:pPr>
      <w:r>
        <w:rPr>
          <w:b/>
        </w:rPr>
        <w:t>Priority:</w:t>
      </w:r>
      <w:r>
        <w:t xml:space="preserve"> Open doors first. Within the same door type, start with the higher Footfall score.</w:t>
      </w:r>
    </w:p>
    <w:p w14:paraId="65CC59F4" w14:textId="77777777" w:rsidR="00755605" w:rsidRDefault="00755605" w:rsidP="00755605">
      <w:pPr>
        <w:pStyle w:val="ListParagraph"/>
        <w:numPr>
          <w:ilvl w:val="0"/>
          <w:numId w:val="1"/>
        </w:numPr>
        <w:spacing w:line="259" w:lineRule="auto"/>
      </w:pPr>
      <w:r>
        <w:rPr>
          <w:b/>
        </w:rPr>
        <w:t>Re-score</w:t>
      </w:r>
      <w:r>
        <w:t xml:space="preserve"> every six months.</w:t>
      </w:r>
    </w:p>
    <w:p w14:paraId="7D632304" w14:textId="77777777" w:rsidR="00755605" w:rsidRDefault="00755605"/>
    <w:sectPr w:rsidR="0075560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973E66"/>
    <w:multiLevelType w:val="hybridMultilevel"/>
    <w:tmpl w:val="ED04657C"/>
    <w:lvl w:ilvl="0" w:tplc="CE74E0FC">
      <w:start w:val="1"/>
      <w:numFmt w:val="bullet"/>
      <w:lvlText w:val="•"/>
      <w:lvlJc w:val="left"/>
      <w:pPr>
        <w:ind w:left="720" w:hanging="360"/>
      </w:pPr>
    </w:lvl>
    <w:lvl w:ilvl="1" w:tplc="D9D44F8C">
      <w:start w:val="1"/>
      <w:numFmt w:val="bullet"/>
      <w:lvlText w:val="o"/>
      <w:lvlJc w:val="left"/>
      <w:pPr>
        <w:ind w:left="1440" w:hanging="360"/>
      </w:pPr>
    </w:lvl>
    <w:lvl w:ilvl="2" w:tplc="37B0A5C0">
      <w:start w:val="1"/>
      <w:numFmt w:val="bullet"/>
      <w:lvlText w:val="▪"/>
      <w:lvlJc w:val="left"/>
      <w:pPr>
        <w:ind w:left="2160" w:hanging="360"/>
      </w:pPr>
    </w:lvl>
    <w:lvl w:ilvl="3" w:tplc="58A40A84">
      <w:start w:val="1"/>
      <w:numFmt w:val="bullet"/>
      <w:lvlText w:val="•"/>
      <w:lvlJc w:val="left"/>
      <w:pPr>
        <w:ind w:left="2880" w:hanging="360"/>
      </w:pPr>
    </w:lvl>
    <w:lvl w:ilvl="4" w:tplc="E66442F0">
      <w:start w:val="1"/>
      <w:numFmt w:val="bullet"/>
      <w:lvlText w:val="o"/>
      <w:lvlJc w:val="left"/>
      <w:pPr>
        <w:ind w:left="3600" w:hanging="360"/>
      </w:pPr>
    </w:lvl>
    <w:lvl w:ilvl="5" w:tplc="63FA0D16">
      <w:start w:val="1"/>
      <w:numFmt w:val="bullet"/>
      <w:lvlText w:val="▪"/>
      <w:lvlJc w:val="left"/>
      <w:pPr>
        <w:ind w:left="4320" w:hanging="360"/>
      </w:pPr>
    </w:lvl>
    <w:lvl w:ilvl="6" w:tplc="71FA23CE">
      <w:start w:val="1"/>
      <w:numFmt w:val="bullet"/>
      <w:lvlText w:val="•"/>
      <w:lvlJc w:val="left"/>
      <w:pPr>
        <w:ind w:left="5040" w:hanging="360"/>
      </w:pPr>
    </w:lvl>
    <w:lvl w:ilvl="7" w:tplc="0E366A0A">
      <w:start w:val="1"/>
      <w:numFmt w:val="bullet"/>
      <w:lvlText w:val="o"/>
      <w:lvlJc w:val="left"/>
      <w:pPr>
        <w:ind w:left="5760" w:hanging="360"/>
      </w:pPr>
    </w:lvl>
    <w:lvl w:ilvl="8" w:tplc="9F7A93CC">
      <w:start w:val="1"/>
      <w:numFmt w:val="bullet"/>
      <w:lvlText w:val="▪"/>
      <w:lvlJc w:val="left"/>
      <w:pPr>
        <w:ind w:left="6480" w:hanging="360"/>
      </w:pPr>
    </w:lvl>
  </w:abstractNum>
  <w:num w:numId="1" w16cid:durableId="17120710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5605"/>
    <w:rsid w:val="00755605"/>
    <w:rsid w:val="00836555"/>
    <w:rsid w:val="008410EB"/>
    <w:rsid w:val="009D3FE1"/>
    <w:rsid w:val="00B830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4C0539"/>
  <w15:chartTrackingRefBased/>
  <w15:docId w15:val="{51CD047F-B59C-48DF-A3E5-AB9312334B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5560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5560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5560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5560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5560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5560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5560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5560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5560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5560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5560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5560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5560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5560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5560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5560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5560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5560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5560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5560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5560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5560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5560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55605"/>
    <w:rPr>
      <w:i/>
      <w:iCs/>
      <w:color w:val="404040" w:themeColor="text1" w:themeTint="BF"/>
    </w:rPr>
  </w:style>
  <w:style w:type="paragraph" w:styleId="ListParagraph">
    <w:name w:val="List Paragraph"/>
    <w:basedOn w:val="Normal"/>
    <w:qFormat/>
    <w:rsid w:val="0075560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5560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5560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5560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55605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rsid w:val="00755605"/>
    <w:pPr>
      <w:spacing w:line="259" w:lineRule="auto"/>
    </w:pPr>
    <w:rPr>
      <w:rFonts w:ascii="Calibri" w:eastAsia="Calibri" w:hAnsi="Calibri" w:cs="Calibri"/>
      <w:kern w:val="0"/>
      <w:sz w:val="22"/>
      <w:szCs w:val="22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143</Words>
  <Characters>816</Characters>
  <Application>Microsoft Office Word</Application>
  <DocSecurity>0</DocSecurity>
  <Lines>6</Lines>
  <Paragraphs>1</Paragraphs>
  <ScaleCrop>false</ScaleCrop>
  <Company/>
  <LinksUpToDate>false</LinksUpToDate>
  <CharactersWithSpaces>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Owain Lloyd-Williams</dc:creator>
  <cp:keywords/>
  <dc:description/>
  <cp:lastModifiedBy>Owain Lloyd-Williams</cp:lastModifiedBy>
  <cp:revision>1</cp:revision>
  <cp:lastPrinted>2026-10-16T13:36:00Z</cp:lastPrinted>
  <dcterms:created xsi:type="dcterms:W3CDTF">2026-10-16T13:35:00Z</dcterms:created>
  <dcterms:modified xsi:type="dcterms:W3CDTF">2026-10-16T13:36:00Z</dcterms:modified>
</cp:coreProperties>
</file>